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Решением Общего собрания акционеров
</w:t>
      </w:r>
    </w:p>
    <w:p>
      <w:r>
        <w:t xml:space="preserve">Протокол No. _______________
</w:t>
      </w:r>
    </w:p>
    <w:p>
      <w:r>
        <w:t xml:space="preserve">от "__"_____________ 199_ г.
</w:t>
      </w:r>
    </w:p>
    <w:p>
      <w:r>
        <w:t xml:space="preserve">ПОЛОЖЕНИЕ
</w:t>
      </w:r>
    </w:p>
    <w:p>
      <w:r>
        <w:t xml:space="preserve">О ГЕНЕРАЛЬНОМ ДИРЕКТОРЕ
</w:t>
      </w:r>
    </w:p>
    <w:p>
      <w:r>
        <w:t xml:space="preserve">ЗАКРЫТОГО АКЦИОНЕРНОГО ОБЩЕСТВА
</w:t>
      </w:r>
    </w:p>
    <w:p>
      <w:r>
        <w:t xml:space="preserve">"____________________________________"
</w:t>
      </w:r>
    </w:p>
    <w:p>
      <w:r>
        <w:t xml:space="preserve">1. НАЗНАЧЕНИЕ ГЕНЕРАЛЬНОГО ДИРЕКТОРА
</w:t>
      </w:r>
    </w:p>
    <w:p>
      <w:r>
        <w:t xml:space="preserve">1.1. Генеральный директор избирается Общим собранием  акционеров
</w:t>
      </w:r>
    </w:p>
    <w:p>
      <w:r>
        <w:t xml:space="preserve">Общества  сроком  на  2  (два)  года.  Генеральный  директор является
</w:t>
      </w:r>
    </w:p>
    <w:p>
      <w:r>
        <w:t xml:space="preserve">единоличным исполнительным органом Общества. Лицо считается избранным
</w:t>
      </w:r>
    </w:p>
    <w:p>
      <w:r>
        <w:t xml:space="preserve">на  должность  Генерального  директора,  если  за  него проголосовало
</w:t>
      </w:r>
    </w:p>
    <w:p>
      <w:r>
        <w:t xml:space="preserve">большинство от  общего  числа  акционеров,  присутствующих  на  Общем
</w:t>
      </w:r>
    </w:p>
    <w:p>
      <w:r>
        <w:t xml:space="preserve">собрании акционеров.
</w:t>
      </w:r>
    </w:p>
    <w:p>
      <w:r>
        <w:t xml:space="preserve">1.2. Генеральный директор может быть избран из числа акционеров,
</w:t>
      </w:r>
    </w:p>
    <w:p>
      <w:r>
        <w:t xml:space="preserve">либо  Генеральным  директором  может  быть избрано любое другое лицо,
</w:t>
      </w:r>
    </w:p>
    <w:p>
      <w:r>
        <w:t xml:space="preserve">обладающее, по мнению большинства акционеров, необходимыми деловыми и
</w:t>
      </w:r>
    </w:p>
    <w:p>
      <w:r>
        <w:t xml:space="preserve">профессиональными качествами и опытом.
</w:t>
      </w:r>
    </w:p>
    <w:p>
      <w:r>
        <w:t xml:space="preserve">1.3. Должность  Генерального  директора  может   замещаться   по
</w:t>
      </w:r>
    </w:p>
    <w:p>
      <w:r>
        <w:t xml:space="preserve">конкурсу.   Лицу,  выигравшему  конкурс  не  может  быть  отказано  в
</w:t>
      </w:r>
    </w:p>
    <w:p>
      <w:r>
        <w:t xml:space="preserve">назначении на должность Генерального  директора.  Условия  проведения
</w:t>
      </w:r>
    </w:p>
    <w:p>
      <w:r>
        <w:t xml:space="preserve">конкурса утверждаются Советом директоров.
</w:t>
      </w:r>
    </w:p>
    <w:p>
      <w:r>
        <w:t xml:space="preserve">1.4. Лицо, избираемое на должность Генерального директора должно
</w:t>
      </w:r>
    </w:p>
    <w:p>
      <w:r>
        <w:t xml:space="preserve">отвечать следующим требованиям:
</w:t>
      </w:r>
    </w:p>
    <w:p>
      <w:r>
        <w:t xml:space="preserve">- иметь  высшее  экономическое,  юридическое   или   техническое
</w:t>
      </w:r>
    </w:p>
    <w:p>
      <w:r>
        <w:t xml:space="preserve">образование;
</w:t>
      </w:r>
    </w:p>
    <w:p>
      <w:r>
        <w:t xml:space="preserve">- опыт работы на руководящих должностях не менее ______ лет.
</w:t>
      </w:r>
    </w:p>
    <w:p>
      <w:r>
        <w:t xml:space="preserve">1.5. Совет   директоров   вправе   устанавливать  дополнительные
</w:t>
      </w:r>
    </w:p>
    <w:p>
      <w:r>
        <w:t xml:space="preserve">требования к кандидату на должность Генерального директора.
</w:t>
      </w:r>
    </w:p>
    <w:p>
      <w:r>
        <w:t xml:space="preserve">2. КОМПЕТЕНЦИЯ ГЕНЕРАЛЬНОГО ДИРЕКТОРА
</w:t>
      </w:r>
    </w:p>
    <w:p>
      <w:r>
        <w:t xml:space="preserve">2.1. Генеральный   директор   решает   все    вопросы    текущей
</w:t>
      </w:r>
    </w:p>
    <w:p>
      <w:r>
        <w:t xml:space="preserve">деятельности   Общества,   за   исключением  вопросов,  отнесенных  к
</w:t>
      </w:r>
    </w:p>
    <w:p>
      <w:r>
        <w:t xml:space="preserve">исключительной компетенции  Общего  собрания  акционеров  или  Совета
</w:t>
      </w:r>
    </w:p>
    <w:p>
      <w:r>
        <w:t xml:space="preserve">директоров.
</w:t>
      </w:r>
    </w:p>
    <w:p>
      <w:r>
        <w:t xml:space="preserve">2.2. Генеральный директор без доверенности  действует  от  имени
</w:t>
      </w:r>
    </w:p>
    <w:p>
      <w:r>
        <w:t xml:space="preserve">Общества,  представляет  его  интересы,  совершает  сделки  от  имени
</w:t>
      </w:r>
    </w:p>
    <w:p>
      <w:r>
        <w:t xml:space="preserve">Общества,  утверждает  штаты,  издает  приказы   и   дает   указания,
</w:t>
      </w:r>
    </w:p>
    <w:p>
      <w:r>
        <w:t xml:space="preserve">обязательные для исполнения всеми работниками Общества.
</w:t>
      </w:r>
    </w:p>
    <w:p>
      <w:r>
        <w:t xml:space="preserve">2.3. Права и обязанности Генерального директора по осуществлению
</w:t>
      </w:r>
    </w:p>
    <w:p>
      <w:r>
        <w:t xml:space="preserve">руководства  текущей  деятельностью  Общества  определяются правовыми
</w:t>
      </w:r>
    </w:p>
    <w:p>
      <w:r>
        <w:t xml:space="preserve">актами  РФ,  Уставом  Общества,  настоящим  Положением  и  Договором.
</w:t>
      </w:r>
    </w:p>
    <w:p>
      <w:r>
        <w:t xml:space="preserve">Договор  с  Генеральным  директором  от  имени  Общества  подписывает
</w:t>
      </w:r>
    </w:p>
    <w:p>
      <w:r>
        <w:t xml:space="preserve">Председатель Совета директоров или лицо, его замещающее.
</w:t>
      </w:r>
    </w:p>
    <w:p>
      <w:r>
        <w:t xml:space="preserve">2.4. Общество  вправе  в  любой  момент  расторгнуть  Договор  с
</w:t>
      </w:r>
    </w:p>
    <w:p>
      <w:r>
        <w:t xml:space="preserve">Генеральным директором в соответствии с действующим законодательством
</w:t>
      </w:r>
    </w:p>
    <w:p>
      <w:r>
        <w:t xml:space="preserve">об   акционерных   обществах.   Решение   о  расторжении  Договора  с
</w:t>
      </w:r>
    </w:p>
    <w:p>
      <w:r>
        <w:t xml:space="preserve">Генеральным директором принимает Общее собрание акционеров Общества.
</w:t>
      </w:r>
    </w:p>
    <w:p>
      <w:r>
        <w:t xml:space="preserve">2.5. Генеральный директор Общества:
</w:t>
      </w:r>
    </w:p>
    <w:p>
      <w:r>
        <w:t xml:space="preserve">- обеспечивает  выполнение  решений  Общего собрания акционеров;
</w:t>
      </w:r>
    </w:p>
    <w:p>
      <w:r>
        <w:t xml:space="preserve">- распоряжается  имуществом  Общества в пределах,  установленных
</w:t>
      </w:r>
    </w:p>
    <w:p>
      <w:r>
        <w:t xml:space="preserve">Уставом Общества и действующим законодательством;
</w:t>
      </w:r>
    </w:p>
    <w:p>
      <w:r>
        <w:t xml:space="preserve">- утверждает  правила,  процедуры  и другие внутренние документы
</w:t>
      </w:r>
    </w:p>
    <w:p>
      <w:r>
        <w:t xml:space="preserve">Общества,   определяет   организационную   структуру   Общества,   за
</w:t>
      </w:r>
    </w:p>
    <w:p>
      <w:r>
        <w:t xml:space="preserve">исключением  документов,  утверждаемых Общим собранием акционеров или
</w:t>
      </w:r>
    </w:p>
    <w:p>
      <w:r>
        <w:t xml:space="preserve">Советом директоров;
</w:t>
      </w:r>
    </w:p>
    <w:p>
      <w:r>
        <w:t xml:space="preserve">- утверждает    штатное    расписание   Общества,   филиалов   и
</w:t>
      </w:r>
    </w:p>
    <w:p>
      <w:r>
        <w:t xml:space="preserve">представительств, утверждает должностные оклады;
</w:t>
      </w:r>
    </w:p>
    <w:p>
      <w:r>
        <w:t xml:space="preserve">- утверждает должностные инструкции;
</w:t>
      </w:r>
    </w:p>
    <w:p>
      <w:r>
        <w:t xml:space="preserve">- принимает на работу и увольняет с работы  сотрудников,  в  том
</w:t>
      </w:r>
    </w:p>
    <w:p>
      <w:r>
        <w:t xml:space="preserve">числе назначает и увольняет своих заместителей,  главного бухгалтера,
</w:t>
      </w:r>
    </w:p>
    <w:p>
      <w:r>
        <w:t xml:space="preserve">руководителей подразделений, филиалов и представительств;
</w:t>
      </w:r>
    </w:p>
    <w:p>
      <w:r>
        <w:t xml:space="preserve">- заключает трудовые договоры с работниками Общества;
</w:t>
      </w:r>
    </w:p>
    <w:p>
      <w:r>
        <w:t xml:space="preserve">- в порядке, установленном законодательством, Уставом Общества и
</w:t>
      </w:r>
    </w:p>
    <w:p>
      <w:r>
        <w:t xml:space="preserve">Общим  собранием  акционеров,  поощряет работников Общества,  а также
</w:t>
      </w:r>
    </w:p>
    <w:p>
      <w:r>
        <w:t xml:space="preserve">налагает на них взыскания;
</w:t>
      </w:r>
    </w:p>
    <w:p>
      <w:r>
        <w:t xml:space="preserve">- обеспечивает создание благоприятных и безопасных условий труда
</w:t>
      </w:r>
    </w:p>
    <w:p>
      <w:r>
        <w:t xml:space="preserve">для работников Общества;
</w:t>
      </w:r>
    </w:p>
    <w:p>
      <w:r>
        <w:t xml:space="preserve">- обеспечивает разработку, заключение и исполнение коллективного
</w:t>
      </w:r>
    </w:p>
    <w:p>
      <w:r>
        <w:t xml:space="preserve">договора;
</w:t>
      </w:r>
    </w:p>
    <w:p>
      <w:r>
        <w:t xml:space="preserve">- открывает   в   банках  расчетный,  валютный  и  другие  счета
</w:t>
      </w:r>
    </w:p>
    <w:p>
      <w:r>
        <w:t xml:space="preserve">Общества,  от имени Общества  заключает  договоры  и  совершает  иные
</w:t>
      </w:r>
    </w:p>
    <w:p>
      <w:r>
        <w:t xml:space="preserve">сделки;
</w:t>
      </w:r>
    </w:p>
    <w:p>
      <w:r>
        <w:t xml:space="preserve">- утверждает  договорные  цены на продукцию и тарифы на услуги;
</w:t>
      </w:r>
    </w:p>
    <w:p>
      <w:r>
        <w:t xml:space="preserve">- обеспечивает выполнение обязательств Общества перед бюджетом и
</w:t>
      </w:r>
    </w:p>
    <w:p>
      <w:r>
        <w:t xml:space="preserve">контрагентами по хозяйственным договорам;
</w:t>
      </w:r>
    </w:p>
    <w:p>
      <w:r>
        <w:t xml:space="preserve">- принимает решения о предъявлении от имени Общества претензий и
</w:t>
      </w:r>
    </w:p>
    <w:p>
      <w:r>
        <w:t xml:space="preserve">исков к юридическим и физическим лицам и об удовлетворении претензий,
</w:t>
      </w:r>
    </w:p>
    <w:p>
      <w:r>
        <w:t xml:space="preserve">предъявляемых к Обществу;
</w:t>
      </w:r>
    </w:p>
    <w:p>
      <w:r>
        <w:t xml:space="preserve">- организует бухгалтерский учет и отчетность;
</w:t>
      </w:r>
    </w:p>
    <w:p>
      <w:r>
        <w:t xml:space="preserve">- руководит   разработкой  и  представлением  Совету  директоров
</w:t>
      </w:r>
    </w:p>
    <w:p>
      <w:r>
        <w:t xml:space="preserve">проекта годового отчета и годового баланса;
</w:t>
      </w:r>
    </w:p>
    <w:p>
      <w:r>
        <w:t xml:space="preserve">- обеспечивает    подготовку   и   проведение   Общих   собраний
</w:t>
      </w:r>
    </w:p>
    <w:p>
      <w:r>
        <w:t xml:space="preserve">акционеров;
</w:t>
      </w:r>
    </w:p>
    <w:p>
      <w:r>
        <w:t xml:space="preserve">- осуществляет    контроль    за    рациональным   и   экономным
</w:t>
      </w:r>
    </w:p>
    <w:p>
      <w:r>
        <w:t xml:space="preserve">использованием материальных, трудовых и финансовых ресурсов;
</w:t>
      </w:r>
    </w:p>
    <w:p>
      <w:r>
        <w:t xml:space="preserve">- в   пределах   своей   компетенции   обеспечивает   соблюдение
</w:t>
      </w:r>
    </w:p>
    <w:p>
      <w:r>
        <w:t xml:space="preserve">законности в деятельности Общества;
</w:t>
      </w:r>
    </w:p>
    <w:p>
      <w:r>
        <w:t xml:space="preserve">- решает другие вопросы текущей деятельности Общества.
</w:t>
      </w:r>
    </w:p>
    <w:p>
      <w:r>
        <w:t xml:space="preserve">2.6. Генеральный  директор  вправе  поручить  решение  отдельных
</w:t>
      </w:r>
    </w:p>
    <w:p>
      <w:r>
        <w:t xml:space="preserve">вопросов,   входящих   в   его   компетенцию,   своим   заместителям,
</w:t>
      </w:r>
    </w:p>
    <w:p>
      <w:r>
        <w:t xml:space="preserve">руководителям подразделений.
</w:t>
      </w:r>
    </w:p>
    <w:p>
      <w:r>
        <w:t xml:space="preserve">2.7. Генеральный  директор несет персональную ответственность за
</w:t>
      </w:r>
    </w:p>
    <w:p>
      <w:r>
        <w:t xml:space="preserve">состояние дел и деятельность Общества.
</w:t>
      </w:r>
    </w:p>
    <w:p>
      <w:r>
        <w:t xml:space="preserve">2.8. Заместители     (заместитель)     Генерального    директора
</w:t>
      </w:r>
    </w:p>
    <w:p>
      <w:r>
        <w:t xml:space="preserve">назначаются Генеральным директором и возглавляют направления работы в
</w:t>
      </w:r>
    </w:p>
    <w:p>
      <w:r>
        <w:t xml:space="preserve">соответствии с распределением обязанностей,  утверждаемым Генеральным
</w:t>
      </w:r>
    </w:p>
    <w:p>
      <w:r>
        <w:t xml:space="preserve">директором.
</w:t>
      </w:r>
    </w:p>
    <w:p>
      <w:r>
        <w:t xml:space="preserve">Заместитель (заместители)   Генерального  директора  в  пределах
</w:t>
      </w:r>
    </w:p>
    <w:p>
      <w:r>
        <w:t xml:space="preserve">своей компетенции без доверенности действуют от имени  Общества.  При
</w:t>
      </w:r>
    </w:p>
    <w:p>
      <w:r>
        <w:t xml:space="preserve">отсутствии  Генерального  директора,  а  также в иных случаях,  когда
</w:t>
      </w:r>
    </w:p>
    <w:p>
      <w:r>
        <w:t xml:space="preserve">Генеральный директор  не  может  исполнять  своих  обязанностей,  его
</w:t>
      </w:r>
    </w:p>
    <w:p>
      <w:r>
        <w:t xml:space="preserve">функции исполняет заместитель.
</w:t>
      </w:r>
    </w:p>
    <w:p>
      <w:r>
        <w:t xml:space="preserve">3. ПРАВА И ОБЯЗАННОСТИ ГЕНЕРАЛЬНОГО ДИРЕКТОРА
</w:t>
      </w:r>
    </w:p>
    <w:p>
      <w:r>
        <w:t xml:space="preserve">3.1. Генеральный директор должен принимать все необходимые меры,
</w:t>
      </w:r>
    </w:p>
    <w:p>
      <w:r>
        <w:t xml:space="preserve">а также использовать все имеющиеся в его распоряжении  возможности  и
</w:t>
      </w:r>
    </w:p>
    <w:p>
      <w:r>
        <w:t xml:space="preserve">ресурсы  для  динамичного развития Общества,  повышения эффективности
</w:t>
      </w:r>
    </w:p>
    <w:p>
      <w:r>
        <w:t xml:space="preserve">его деятельности и увеличения прибыльности.
</w:t>
      </w:r>
    </w:p>
    <w:p>
      <w:r>
        <w:t xml:space="preserve">3.2. Генеральный  директор  обязан  добросовестно  относиться  к
</w:t>
      </w:r>
    </w:p>
    <w:p>
      <w:r>
        <w:t xml:space="preserve">своим обязанностям, соблюдать лояльность по отношению к Обществу.
</w:t>
      </w:r>
    </w:p>
    <w:p>
      <w:r>
        <w:t xml:space="preserve">3.3. Генеральный директор не имеет права учреждать или принимать
</w:t>
      </w:r>
    </w:p>
    <w:p>
      <w:r>
        <w:t xml:space="preserve">участие в предприятиях, конкурирующих с Обществом, если ему на это не
</w:t>
      </w:r>
    </w:p>
    <w:p>
      <w:r>
        <w:t xml:space="preserve">дано разрешения Советом директоров.
</w:t>
      </w:r>
    </w:p>
    <w:p>
      <w:r>
        <w:t xml:space="preserve">3.4. Совмещение  Генеральным  директором  должностей  в  органах
</w:t>
      </w:r>
    </w:p>
    <w:p>
      <w:r>
        <w:t xml:space="preserve">управления  других  организаций  допускается только с согласия Совета
</w:t>
      </w:r>
    </w:p>
    <w:p>
      <w:r>
        <w:t xml:space="preserve">директоров.
</w:t>
      </w:r>
    </w:p>
    <w:p>
      <w:r>
        <w:t xml:space="preserve">3.5. Генеральный  директор  не  имеет  право  прямо или косвенно
</w:t>
      </w:r>
    </w:p>
    <w:p>
      <w:r>
        <w:t xml:space="preserve">получать вознаграждение  за  оказание  влияния  на  принятие  решений
</w:t>
      </w:r>
    </w:p>
    <w:p>
      <w:r>
        <w:t xml:space="preserve">Советом директоров, другими органами Общества.
</w:t>
      </w:r>
    </w:p>
    <w:p>
      <w:r>
        <w:t xml:space="preserve">4. ПРЕКРАЩЕНИЕ ПОЛНОМОЧИЙ ГЕНЕРАЛЬНОГО ДИРЕКТОРА
</w:t>
      </w:r>
    </w:p>
    <w:p>
      <w:r>
        <w:t xml:space="preserve">4.1. В  соответствии с законом и Уставом Общество вправе в любое
</w:t>
      </w:r>
    </w:p>
    <w:p>
      <w:r>
        <w:t xml:space="preserve">время прекратить полномочия Генерального директора.
</w:t>
      </w:r>
    </w:p>
    <w:p>
      <w:r>
        <w:t xml:space="preserve">4.2. Основаниями  прекращения  полномочий Генерального директора
</w:t>
      </w:r>
    </w:p>
    <w:p>
      <w:r>
        <w:t xml:space="preserve">могут являться:
</w:t>
      </w:r>
    </w:p>
    <w:p>
      <w:r>
        <w:t xml:space="preserve">- физическая  невозможность  исполнения  Генеральным  директором
</w:t>
      </w:r>
    </w:p>
    <w:p>
      <w:r>
        <w:t xml:space="preserve">своих  обязанностей  (смерть,  признание   безвестно   отсутствующим,
</w:t>
      </w:r>
    </w:p>
    <w:p>
      <w:r>
        <w:t xml:space="preserve">объявление умершим, длительная болезнь);
</w:t>
      </w:r>
    </w:p>
    <w:p>
      <w:r>
        <w:t xml:space="preserve">- добровольная отставка;
</w:t>
      </w:r>
    </w:p>
    <w:p>
      <w:r>
        <w:t xml:space="preserve">- причинение   материального  ущерба  Обществу,  за  исключением
</w:t>
      </w:r>
    </w:p>
    <w:p>
      <w:r>
        <w:t xml:space="preserve">ущерба, связанного с обычным коммерческим риском;
</w:t>
      </w:r>
    </w:p>
    <w:p>
      <w:r>
        <w:t xml:space="preserve">- нанесение ущерба деловой репутации Общества;
</w:t>
      </w:r>
    </w:p>
    <w:p>
      <w:r>
        <w:t xml:space="preserve">- совершение умышленного уголовного преступления;
</w:t>
      </w:r>
    </w:p>
    <w:p>
      <w:r>
        <w:t xml:space="preserve">- сокрытие   своей  заинтересованности  в  совершении  сделки  с
</w:t>
      </w:r>
    </w:p>
    <w:p>
      <w:r>
        <w:t xml:space="preserve">участием Общества;
</w:t>
      </w:r>
    </w:p>
    <w:p>
      <w:r>
        <w:t xml:space="preserve">- недобросовестное исполнение своих обязанностей;
</w:t>
      </w:r>
    </w:p>
    <w:p>
      <w:r>
        <w:t xml:space="preserve">- нарушение   положений   Устава   Общества,   а   также    норм
</w:t>
      </w:r>
    </w:p>
    <w:p>
      <w:r>
        <w:t xml:space="preserve">законодательства  об  акционерных  обществах,  в том числе касающихся
</w:t>
      </w:r>
    </w:p>
    <w:p>
      <w:r>
        <w:t xml:space="preserve">обращения ценных бумаг, выпускаемых Обществом;
</w:t>
      </w:r>
    </w:p>
    <w:p>
      <w:r>
        <w:t xml:space="preserve">- сокрытие   информации   о   своем  участии  в  работе  органов
</w:t>
      </w:r>
    </w:p>
    <w:p>
      <w:r>
        <w:t xml:space="preserve">управления других хозяйственных обществ и иных  юридических  лиц  (за
</w:t>
      </w:r>
    </w:p>
    <w:p>
      <w:r>
        <w:t xml:space="preserve">исключением  участия  в  общественных объединениях,  профессиональных
</w:t>
      </w:r>
    </w:p>
    <w:p>
      <w:r>
        <w:t xml:space="preserve">союзах и политических партиях) без  ведома  Совета  директоров,  а  в
</w:t>
      </w:r>
    </w:p>
    <w:p>
      <w:r>
        <w:t xml:space="preserve">случаях  прямо  установленных Уставом Общества и законом - без ведома
</w:t>
      </w:r>
    </w:p>
    <w:p>
      <w:r>
        <w:t xml:space="preserve">Общего собрания акционеров;
</w:t>
      </w:r>
    </w:p>
    <w:p>
      <w:r>
        <w:t xml:space="preserve">- извлечение  личной выгоды из распоряжения имуществом Общества,
</w:t>
      </w:r>
    </w:p>
    <w:p>
      <w:r>
        <w:t xml:space="preserve">за исключением случаев,  когда извлечение личной  выгоды  допускается
</w:t>
      </w:r>
    </w:p>
    <w:p>
      <w:r>
        <w:t xml:space="preserve">законом, Уставом и иными документами и решениями Общества;
</w:t>
      </w:r>
    </w:p>
    <w:p>
      <w:r>
        <w:t xml:space="preserve">- учреждение в период работы в Правлении Общества  хозяйственных
</w:t>
      </w:r>
    </w:p>
    <w:p>
      <w:r>
        <w:t xml:space="preserve">обществ и других коммерческих организаций, конкурирующих с Обществом.
</w:t>
      </w:r>
    </w:p>
    <w:p>
      <w:r>
        <w:t xml:space="preserve">Полномочия Генерального директора могут  быть  прекращены  и  по
</w:t>
      </w:r>
    </w:p>
    <w:p>
      <w:r>
        <w:t xml:space="preserve">другим основанием.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2023-10-10T09:38:41.504Z</dcterms:created>
  <dcterms:modified xsi:type="dcterms:W3CDTF">2023-10-10T09:38:41.504Z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